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80" w:rsidRDefault="00F05D80" w:rsidP="0081637D">
      <w:pPr>
        <w:pStyle w:val="Kop1"/>
        <w:tabs>
          <w:tab w:val="left" w:pos="567"/>
          <w:tab w:val="left" w:pos="709"/>
        </w:tabs>
      </w:pPr>
      <w:r>
        <w:t xml:space="preserve">Lijst van risico’s die </w:t>
      </w:r>
      <w:r w:rsidRPr="00F05D80">
        <w:rPr>
          <w:u w:val="single"/>
        </w:rPr>
        <w:t>niet</w:t>
      </w:r>
      <w:r>
        <w:t xml:space="preserve"> in aanmerking komen voor tussentijdse aanvullende medische handeling</w:t>
      </w:r>
      <w:r w:rsidR="008717A8">
        <w:t xml:space="preserve"> </w:t>
      </w:r>
      <w:r w:rsidR="002068BD">
        <w:rPr>
          <w:sz w:val="22"/>
          <w:szCs w:val="22"/>
        </w:rPr>
        <w:t>(versie 14/02/2020</w:t>
      </w:r>
      <w:bookmarkStart w:id="0" w:name="_GoBack"/>
      <w:bookmarkEnd w:id="0"/>
      <w:r w:rsidR="008717A8" w:rsidRPr="008717A8">
        <w:rPr>
          <w:sz w:val="22"/>
          <w:szCs w:val="22"/>
        </w:rPr>
        <w:t>)</w:t>
      </w:r>
    </w:p>
    <w:p w:rsidR="00F05D80" w:rsidRPr="00F05D80" w:rsidRDefault="00F05D80" w:rsidP="00F05D80">
      <w:pPr>
        <w:rPr>
          <w:lang w:val="nl-NL" w:eastAsia="nl-NL"/>
        </w:rPr>
      </w:pPr>
    </w:p>
    <w:tbl>
      <w:tblPr>
        <w:tblW w:w="1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60"/>
      </w:tblGrid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pStyle w:val="Titelbold"/>
            </w:pPr>
            <w:r w:rsidRPr="00F05D80">
              <w:t>Code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pStyle w:val="Titelbold"/>
            </w:pPr>
            <w:r>
              <w:t>O</w:t>
            </w:r>
            <w:r w:rsidRPr="00F05D80">
              <w:t>mschrijving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Werkneemsters tijdens de zwangerschap of lactatie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9B5541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S</w:t>
            </w:r>
            <w:r w:rsidR="00F05D80"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tagiairs,</w:t>
            </w:r>
            <w:r w:rsid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="00F05D80"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leerlingen en studenten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232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Lawaai &gt;= 87 dB(A)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234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Impuls lawaai &gt; 200 Pa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31200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Asbeststof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11.00.03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Arseen (AS)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Beryllium (Be)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11.00.08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Cadmium (Cd)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11.00.09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Kobalt (Co)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11.00.10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Chroom (Cr)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11.00.16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Kwik (Hg)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11.00.21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8163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Nikkel (Ni)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11.00.23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Lood (Pb)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11.01.01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Arseen (As)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11.01.02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Aluminium (Al)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11.01.04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Kwik (Hg)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11.01.07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Nikkel (Ni)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11.01.08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Lood (Pb)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11.01.11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Kobalt (Co)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11.03.01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Lithium (Li)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11.05.02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Carbon black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11.05.04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Roet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11.05.05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Koolstofmonoxide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11.06.01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Siliciumdioxide - kristallijn vrij siliciumdioxide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11.06.04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Siliciumcarbide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Carborundum</w:t>
            </w:r>
            <w:proofErr w:type="spellEnd"/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11.06.05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Asbest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11.06.06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Synthetische minerale vezels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11.06.07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Keramische vezels</w:t>
            </w:r>
          </w:p>
        </w:tc>
      </w:tr>
      <w:tr w:rsidR="00EC0086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086" w:rsidRPr="00F05D80" w:rsidRDefault="00EC0086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11.06.08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086" w:rsidRPr="00F05D80" w:rsidRDefault="00EC0086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Glasvezels – Glaswolvezels (E-Glas 475 carcinogeen)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11.12.01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Ethaan - Methaan - Propaan - Butaan - Aardgas - LPG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lastRenderedPageBreak/>
              <w:t>11.12.03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Nonaan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Benzine - White spirit - Kerosine - Lampo</w:t>
            </w:r>
            <w:r w:rsidR="00010BD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lie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11.12.04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Minerale oliën - Paraffine - Teer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Brai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Bitume</w:t>
            </w:r>
            <w:proofErr w:type="spellEnd"/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11.12.05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Aromatische koolwaterstoffen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11.12.06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Polycyclische aromatische koolwaterstoffen (PAK)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11.12.11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Benzeen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11.12.14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Styreen - Methylstyreen - Ethylbenzeen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Halogeenderivaten van cyclische koolwaterstoffen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11.13.03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Chloornaftalenen</w:t>
            </w:r>
            <w:proofErr w:type="spellEnd"/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Gechloreerde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bifenylen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gebromeerde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bifenylen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Polychlorodibenzo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-p-dioxines - 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Polychloordebenzofuranen</w:t>
            </w:r>
            <w:proofErr w:type="spellEnd"/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Dichloormethaaan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Methyleenchloride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11.13.07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Vinylchloride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11.13.08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Trichloorethyleen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11.13.09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1,1,1-Trichloorethaan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11.13.10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Perchloorethyleen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tetrachlooretheen</w:t>
            </w:r>
            <w:proofErr w:type="spellEnd"/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11.13.12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Trichloormethaan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Chloroform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11.13.13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Koolstoftetrachloride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Tetrachloormethaan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11.13.14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Monochloormethaan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Methylchloride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11.14.00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Amino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-,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nitro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-,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chloornitro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- en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azoderivaten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van KWS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11.14.02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Nitroderivaten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van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alifatische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KWS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11.14.03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Aminoderivaten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van cyclische KWS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11.14.04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Nitroderivaten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van cyclische KWS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11.14.05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Alifatische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nitraten en nitrieten - Esters van salpeterzuur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11.14.06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Hydrazine en derivaten</w:t>
            </w:r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11.14.07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Azo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- en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diazoderivaten</w:t>
            </w:r>
            <w:proofErr w:type="spellEnd"/>
          </w:p>
        </w:tc>
      </w:tr>
      <w:tr w:rsidR="00F05D80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11.15.05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80" w:rsidRPr="00F05D80" w:rsidRDefault="00F05D80" w:rsidP="00F05D8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Acrylnitril - Vinylcyanide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11.18.02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Thioethers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sulfoxides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sulfonen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11.19.03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Chloorether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11.19.06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Eth</w:t>
            </w:r>
            <w:r w:rsidR="00010BD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yl</w:t>
            </w: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eenoxide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11.19.07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Prop</w:t>
            </w:r>
            <w:r w:rsidR="00010BD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yl</w:t>
            </w: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eenoxide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11.21.00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Aldehyden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acetalen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amides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en derivaten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11.21.01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010BD0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Al</w:t>
            </w:r>
            <w:r w:rsidR="009E2594"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ifatische</w:t>
            </w:r>
            <w:proofErr w:type="spellEnd"/>
            <w:r w:rsidR="009E2594"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="009E2594"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adehyden</w:t>
            </w:r>
            <w:proofErr w:type="spellEnd"/>
            <w:r w:rsidR="009E2594"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en </w:t>
            </w:r>
            <w:proofErr w:type="spellStart"/>
            <w:r w:rsidR="009E2594"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dialdehyden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11.21.02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Halogeenderivaten van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aldehyden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11.21.04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Cyclische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aldehyden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lastRenderedPageBreak/>
              <w:t>11.21.05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Amides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dimethylamides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11.21.06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Formaldehyde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Methanal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11.21.07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Glutaaraldehyde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11.21.08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Dimethylformamide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11.23.00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Fenolen en derivaten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11.23.01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Fenolen, homologen en hun halogeenderivaten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11.23.02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Thiofenolen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, homologen en hun halogeenderivaten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11.23.03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Hydrochinon - Chinon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Benzochinon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Anthrachinon</w:t>
            </w:r>
            <w:proofErr w:type="spellEnd"/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11.23.04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Naftolen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, homologen en hun halogeenderivaten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11.25.00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Polymeren - stof - hulpbestanddelen bij de fabricage - afbraakproducten, reagentia, thermische 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decompositi</w:t>
            </w: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epro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ducten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11.26.01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Organochloor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esters (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chlordaan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dieldrin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11.26.02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Organofosfor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esters (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malathion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diazinon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11.26.04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Thiocarbamaten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-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Dithiocarbamaten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sulfallaat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maneb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11.26.06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Anticoagulanten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coumarine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difenacoum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11.26.07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Bipyridilium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diquat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paraquat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11.27.01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Antibiotica (penicilline, 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chloramfenicol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11.27.02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Cytostatica (</w:t>
            </w:r>
            <w:proofErr w:type="spellStart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cyclophosphamide</w:t>
            </w:r>
            <w:proofErr w:type="spellEnd"/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, cisplatine)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11.27.04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Psychotrope stoffen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11.27.05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Hormonen (dexamethason, groeihormoon, diethylstilbestrol)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11.28.00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as- en soldeerrook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11.28.01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Zacht soldeer - Lood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–</w:t>
            </w: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 Tin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11.28.02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Vlambooglassen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11.28.03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Argonlassen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11.28.04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Elektrisch puntlassen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11.32.01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Houtstof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11.32.04</w:t>
            </w: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F05D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  <w:t>Compoststof - beschimmeld hooi - silo’s</w:t>
            </w:r>
          </w:p>
        </w:tc>
      </w:tr>
      <w:tr w:rsidR="009E2594" w:rsidRPr="00F05D80" w:rsidTr="00F05D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94" w:rsidRPr="00F05D80" w:rsidRDefault="009E2594" w:rsidP="009E259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:rsidR="009A36E4" w:rsidRPr="00007161" w:rsidRDefault="009A36E4" w:rsidP="000B441B">
      <w:pPr>
        <w:rPr>
          <w:lang w:val="fr-BE"/>
        </w:rPr>
      </w:pPr>
    </w:p>
    <w:sectPr w:rsidR="009A36E4" w:rsidRPr="00007161" w:rsidSect="006F2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843" w:right="987" w:bottom="1701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EC" w:rsidRDefault="00A877EC" w:rsidP="00ED4C1E">
      <w:r>
        <w:separator/>
      </w:r>
    </w:p>
  </w:endnote>
  <w:endnote w:type="continuationSeparator" w:id="0">
    <w:p w:rsidR="00A877EC" w:rsidRDefault="00A877EC" w:rsidP="00ED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202944004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D5A7B" w:rsidRDefault="006D5A7B" w:rsidP="00F56F4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-14297395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D5A7B" w:rsidRDefault="006D5A7B" w:rsidP="00F56F4D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66652740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D5A7B" w:rsidRDefault="006D5A7B" w:rsidP="00F56F4D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-159985572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D5A7B" w:rsidRDefault="006D5A7B" w:rsidP="00F56F4D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-106695015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F18AF" w:rsidRDefault="006F18AF" w:rsidP="00F56F4D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F18AF" w:rsidRDefault="006F18AF" w:rsidP="006F18A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869991638" w:edGrp="everyone"/>
  <w:p w:rsidR="007C2D0A" w:rsidRPr="002E7677" w:rsidRDefault="007C2D0A" w:rsidP="00DD6F25">
    <w:pPr>
      <w:pStyle w:val="Voettekst"/>
      <w:tabs>
        <w:tab w:val="left" w:pos="7501"/>
      </w:tabs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</w:pP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begin"/>
    </w:r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instrText xml:space="preserve"> FILENAME  \* MERGEFORMAT </w:instrTex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separate"/>
    </w:r>
    <w:r w:rsidR="00010BD0">
      <w:rPr>
        <w:noProof/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>Lijst van risico's die niet in aanmerking komen voor TAMH</w: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end"/>
    </w:r>
    <w:permEnd w:id="869991638"/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ab/>
    </w:r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ab/>
    </w:r>
    <w:r w:rsidR="00DD6F25"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ab/>
    </w:r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 xml:space="preserve">Pagina </w: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begin"/>
    </w:r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instrText xml:space="preserve"> PAGE  \* Arabic  \* MERGEFORMAT </w:instrTex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separate"/>
    </w:r>
    <w:r w:rsidR="002068BD">
      <w:rPr>
        <w:noProof/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>3</w: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end"/>
    </w:r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 xml:space="preserve"> </w:t>
    </w:r>
    <w:r w:rsidR="002E7677"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>van</w:t>
    </w:r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 xml:space="preserve"> </w: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begin"/>
    </w:r>
    <w:r w:rsidRPr="002E7677">
      <w:rPr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instrText xml:space="preserve"> NUMPAGES  \* Arabic  \* MERGEFORMAT </w:instrTex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separate"/>
    </w:r>
    <w:r w:rsidR="002068BD">
      <w:rPr>
        <w:noProof/>
        <w:color w:val="000000" w:themeColor="text1"/>
        <w:sz w:val="16"/>
        <w:szCs w:val="16"/>
        <w:lang w:val="nl-BE"/>
        <w14:textFill>
          <w14:solidFill>
            <w14:schemeClr w14:val="tx1">
              <w14:alpha w14:val="70000"/>
            </w14:schemeClr>
          </w14:solidFill>
        </w14:textFill>
      </w:rPr>
      <w:t>3</w:t>
    </w:r>
    <w:r w:rsidRPr="00A41284">
      <w:rPr>
        <w:color w:val="000000" w:themeColor="text1"/>
        <w:sz w:val="16"/>
        <w:szCs w:val="16"/>
        <w14:textFill>
          <w14:solidFill>
            <w14:schemeClr w14:val="tx1">
              <w14:alpha w14:val="70000"/>
            </w14:schemeClr>
          </w14:solidFill>
        </w14:textFill>
      </w:rPr>
      <w:fldChar w:fldCharType="end"/>
    </w:r>
  </w:p>
  <w:p w:rsidR="006F18AF" w:rsidRPr="002E7677" w:rsidRDefault="006F18AF" w:rsidP="002A01E2">
    <w:pPr>
      <w:pStyle w:val="Voettekst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EC" w:rsidRDefault="00A877EC" w:rsidP="00ED4C1E">
      <w:r>
        <w:separator/>
      </w:r>
    </w:p>
  </w:footnote>
  <w:footnote w:type="continuationSeparator" w:id="0">
    <w:p w:rsidR="00A877EC" w:rsidRDefault="00A877EC" w:rsidP="00ED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648129946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6F18AF" w:rsidRDefault="006F18AF" w:rsidP="00692592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F18AF" w:rsidRDefault="006F18AF" w:rsidP="006F18AF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1E" w:rsidRPr="00ED4C1E" w:rsidRDefault="00653C25" w:rsidP="006F18AF">
    <w:pPr>
      <w:pStyle w:val="Koptekst"/>
      <w:tabs>
        <w:tab w:val="left" w:pos="142"/>
      </w:tabs>
      <w:ind w:right="360"/>
    </w:pPr>
    <w:r>
      <w:rPr>
        <w:noProof/>
        <w:lang w:val="nl-BE" w:eastAsia="nl-BE"/>
      </w:rPr>
      <w:drawing>
        <wp:anchor distT="0" distB="0" distL="114300" distR="114300" simplePos="0" relativeHeight="251657215" behindDoc="1" locked="1" layoutInCell="1" allowOverlap="1" wp14:anchorId="0E824DD8" wp14:editId="37F11762">
          <wp:simplePos x="0" y="0"/>
          <wp:positionH relativeFrom="column">
            <wp:posOffset>-789305</wp:posOffset>
          </wp:positionH>
          <wp:positionV relativeFrom="page">
            <wp:posOffset>-11430</wp:posOffset>
          </wp:positionV>
          <wp:extent cx="7591425" cy="10728960"/>
          <wp:effectExtent l="0" t="0" r="9525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_1809-1681_MEDIWET_huisstijl_briefpapier_210x29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9" w:rsidRDefault="00DB2F8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1" layoutInCell="0" allowOverlap="1" wp14:anchorId="172124F0" wp14:editId="6D92D5E3">
          <wp:simplePos x="0" y="0"/>
          <wp:positionH relativeFrom="column">
            <wp:posOffset>-796290</wp:posOffset>
          </wp:positionH>
          <wp:positionV relativeFrom="page">
            <wp:posOffset>33655</wp:posOffset>
          </wp:positionV>
          <wp:extent cx="7570800" cy="10702800"/>
          <wp:effectExtent l="0" t="0" r="0" b="381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_1809-1681_MEDIWET_Briefpapier_210x297_v1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84C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35246957" wp14:editId="50E9FC75">
          <wp:simplePos x="0" y="0"/>
          <wp:positionH relativeFrom="column">
            <wp:posOffset>-933450</wp:posOffset>
          </wp:positionH>
          <wp:positionV relativeFrom="paragraph">
            <wp:posOffset>10323195</wp:posOffset>
          </wp:positionV>
          <wp:extent cx="7571740" cy="10702290"/>
          <wp:effectExtent l="0" t="0" r="0" b="381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_1809-1681_MEDIWET_Briefpapier_210x297_v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070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0F2"/>
    <w:multiLevelType w:val="hybridMultilevel"/>
    <w:tmpl w:val="718C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187D"/>
    <w:multiLevelType w:val="multilevel"/>
    <w:tmpl w:val="80E0ACB8"/>
    <w:lvl w:ilvl="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3E3B247C"/>
    <w:multiLevelType w:val="multilevel"/>
    <w:tmpl w:val="D8FE2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BC33F3"/>
    <w:multiLevelType w:val="hybridMultilevel"/>
    <w:tmpl w:val="80E0ACB8"/>
    <w:lvl w:ilvl="0" w:tplc="9188A1D8">
      <w:start w:val="1"/>
      <w:numFmt w:val="decimal"/>
      <w:pStyle w:val="Opsomming"/>
      <w:lvlText w:val="%1.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732534DA"/>
    <w:multiLevelType w:val="hybridMultilevel"/>
    <w:tmpl w:val="F4AC25DC"/>
    <w:lvl w:ilvl="0" w:tplc="CBC82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1D1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726D"/>
    <w:multiLevelType w:val="hybridMultilevel"/>
    <w:tmpl w:val="3A6E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0"/>
    <w:rsid w:val="00007161"/>
    <w:rsid w:val="000075C6"/>
    <w:rsid w:val="00010BD0"/>
    <w:rsid w:val="00043981"/>
    <w:rsid w:val="000B441B"/>
    <w:rsid w:val="000B5F29"/>
    <w:rsid w:val="000F0864"/>
    <w:rsid w:val="000F1A78"/>
    <w:rsid w:val="00160BBF"/>
    <w:rsid w:val="001711C1"/>
    <w:rsid w:val="00204269"/>
    <w:rsid w:val="002068BD"/>
    <w:rsid w:val="0026168D"/>
    <w:rsid w:val="00291733"/>
    <w:rsid w:val="002A01E2"/>
    <w:rsid w:val="002C384C"/>
    <w:rsid w:val="002D3563"/>
    <w:rsid w:val="002E7677"/>
    <w:rsid w:val="002F2933"/>
    <w:rsid w:val="00303D79"/>
    <w:rsid w:val="00342664"/>
    <w:rsid w:val="00345687"/>
    <w:rsid w:val="00364420"/>
    <w:rsid w:val="00365756"/>
    <w:rsid w:val="003914AA"/>
    <w:rsid w:val="003E201A"/>
    <w:rsid w:val="0040663D"/>
    <w:rsid w:val="00430AD6"/>
    <w:rsid w:val="004827E9"/>
    <w:rsid w:val="004A190B"/>
    <w:rsid w:val="004B7C13"/>
    <w:rsid w:val="004C3706"/>
    <w:rsid w:val="00510BEA"/>
    <w:rsid w:val="0053741E"/>
    <w:rsid w:val="00546158"/>
    <w:rsid w:val="00573F3A"/>
    <w:rsid w:val="005748D9"/>
    <w:rsid w:val="005E521C"/>
    <w:rsid w:val="006165A8"/>
    <w:rsid w:val="00641357"/>
    <w:rsid w:val="00653C25"/>
    <w:rsid w:val="00665AB9"/>
    <w:rsid w:val="00675DC7"/>
    <w:rsid w:val="006A620E"/>
    <w:rsid w:val="006C36D8"/>
    <w:rsid w:val="006D5A7B"/>
    <w:rsid w:val="006E48BF"/>
    <w:rsid w:val="006E609A"/>
    <w:rsid w:val="006F18AF"/>
    <w:rsid w:val="006F201A"/>
    <w:rsid w:val="00713764"/>
    <w:rsid w:val="007837A0"/>
    <w:rsid w:val="00793C2F"/>
    <w:rsid w:val="007A265C"/>
    <w:rsid w:val="007C2D0A"/>
    <w:rsid w:val="0081637D"/>
    <w:rsid w:val="0082667F"/>
    <w:rsid w:val="00854CE3"/>
    <w:rsid w:val="008617E3"/>
    <w:rsid w:val="008717A8"/>
    <w:rsid w:val="00874795"/>
    <w:rsid w:val="008A6B5F"/>
    <w:rsid w:val="008B0180"/>
    <w:rsid w:val="008B735A"/>
    <w:rsid w:val="008E1390"/>
    <w:rsid w:val="009A10E7"/>
    <w:rsid w:val="009A2D5F"/>
    <w:rsid w:val="009A36E4"/>
    <w:rsid w:val="009B5541"/>
    <w:rsid w:val="009E2594"/>
    <w:rsid w:val="00A2255D"/>
    <w:rsid w:val="00A41284"/>
    <w:rsid w:val="00A72308"/>
    <w:rsid w:val="00A84D25"/>
    <w:rsid w:val="00A877EC"/>
    <w:rsid w:val="00A90A01"/>
    <w:rsid w:val="00A90A71"/>
    <w:rsid w:val="00AC49D9"/>
    <w:rsid w:val="00AE34ED"/>
    <w:rsid w:val="00AE58DD"/>
    <w:rsid w:val="00B32256"/>
    <w:rsid w:val="00B43B66"/>
    <w:rsid w:val="00BC7D5B"/>
    <w:rsid w:val="00C12C4D"/>
    <w:rsid w:val="00C140EB"/>
    <w:rsid w:val="00CB52D8"/>
    <w:rsid w:val="00D13777"/>
    <w:rsid w:val="00D42590"/>
    <w:rsid w:val="00D603EE"/>
    <w:rsid w:val="00D8196C"/>
    <w:rsid w:val="00D91BDA"/>
    <w:rsid w:val="00DB0DCD"/>
    <w:rsid w:val="00DB2F80"/>
    <w:rsid w:val="00DB69BB"/>
    <w:rsid w:val="00DD4430"/>
    <w:rsid w:val="00DD6F25"/>
    <w:rsid w:val="00DE1E08"/>
    <w:rsid w:val="00DE7238"/>
    <w:rsid w:val="00E112D3"/>
    <w:rsid w:val="00E723E3"/>
    <w:rsid w:val="00E95013"/>
    <w:rsid w:val="00EB39A4"/>
    <w:rsid w:val="00EC0086"/>
    <w:rsid w:val="00ED2A4F"/>
    <w:rsid w:val="00ED4C1E"/>
    <w:rsid w:val="00F05D80"/>
    <w:rsid w:val="00F274F7"/>
    <w:rsid w:val="00F43191"/>
    <w:rsid w:val="00F50EBF"/>
    <w:rsid w:val="00F56F4D"/>
    <w:rsid w:val="00F87CF8"/>
    <w:rsid w:val="00FA60C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31AC7"/>
  <w15:docId w15:val="{66DE3A78-21E8-44C7-BF82-CD792829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Tekst"/>
    <w:qFormat/>
    <w:rsid w:val="007837A0"/>
    <w:rPr>
      <w:rFonts w:ascii="Arial" w:hAnsi="Arial"/>
      <w:color w:val="585858"/>
      <w:sz w:val="20"/>
    </w:rPr>
  </w:style>
  <w:style w:type="paragraph" w:styleId="Kop1">
    <w:name w:val="heading 1"/>
    <w:basedOn w:val="Standaard"/>
    <w:next w:val="Standaard"/>
    <w:link w:val="Kop1Char"/>
    <w:qFormat/>
    <w:rsid w:val="0053741E"/>
    <w:pPr>
      <w:ind w:right="784"/>
      <w:outlineLvl w:val="0"/>
    </w:pPr>
    <w:rPr>
      <w:rFonts w:eastAsia="Times New Roman" w:cs="Arial"/>
      <w:b/>
      <w:color w:val="2A487A"/>
      <w:sz w:val="40"/>
      <w:szCs w:val="40"/>
      <w:lang w:val="nl-NL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E201A"/>
    <w:pPr>
      <w:keepNext/>
      <w:keepLines/>
      <w:spacing w:before="40"/>
      <w:outlineLvl w:val="1"/>
    </w:pPr>
    <w:rPr>
      <w:rFonts w:eastAsiaTheme="majorEastAsia" w:cstheme="majorBidi"/>
      <w:color w:val="1A86C5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95013"/>
    <w:pPr>
      <w:keepNext/>
      <w:keepLines/>
      <w:spacing w:before="40"/>
      <w:outlineLvl w:val="2"/>
    </w:pPr>
    <w:rPr>
      <w:rFonts w:eastAsiaTheme="majorEastAsia" w:cstheme="majorBidi"/>
      <w:color w:val="38A9D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B735A"/>
    <w:pPr>
      <w:keepNext/>
      <w:keepLines/>
      <w:spacing w:before="40"/>
      <w:outlineLvl w:val="3"/>
    </w:pPr>
    <w:rPr>
      <w:rFonts w:eastAsiaTheme="majorEastAsia" w:cstheme="majorBidi"/>
      <w:i/>
      <w:iCs/>
      <w:color w:val="41394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140EB"/>
    <w:pPr>
      <w:keepNext/>
      <w:keepLines/>
      <w:spacing w:before="40"/>
      <w:outlineLvl w:val="4"/>
    </w:pPr>
    <w:rPr>
      <w:rFonts w:eastAsiaTheme="majorEastAsia" w:cstheme="majorBidi"/>
      <w:color w:val="41394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link w:val="Inhopg1Char"/>
    <w:autoRedefine/>
    <w:uiPriority w:val="39"/>
    <w:rsid w:val="000B5F29"/>
    <w:pPr>
      <w:spacing w:before="120" w:after="120"/>
      <w:ind w:left="-425" w:right="-6"/>
    </w:pPr>
    <w:rPr>
      <w:rFonts w:eastAsia="Times New Roman" w:cs="Times New Roman"/>
      <w:b/>
      <w:bCs/>
      <w:caps/>
      <w:szCs w:val="20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qFormat/>
    <w:rsid w:val="006165A8"/>
    <w:pPr>
      <w:tabs>
        <w:tab w:val="right" w:pos="9054"/>
      </w:tabs>
      <w:ind w:left="709" w:right="-6"/>
    </w:pPr>
    <w:rPr>
      <w:rFonts w:eastAsia="Times New Roman" w:cs="Times New Roman"/>
      <w:szCs w:val="20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rsid w:val="006165A8"/>
    <w:pPr>
      <w:ind w:left="1418" w:right="-6"/>
    </w:pPr>
    <w:rPr>
      <w:rFonts w:eastAsia="Times New Roman" w:cs="Times New Roman"/>
      <w:i/>
      <w:iCs/>
      <w:sz w:val="18"/>
      <w:szCs w:val="20"/>
      <w:lang w:val="nl-NL" w:eastAsia="nl-NL"/>
    </w:rPr>
  </w:style>
  <w:style w:type="character" w:customStyle="1" w:styleId="Inhopg1Char">
    <w:name w:val="Inhopg 1 Char"/>
    <w:basedOn w:val="Standaardalinea-lettertype"/>
    <w:link w:val="Inhopg1"/>
    <w:uiPriority w:val="39"/>
    <w:rsid w:val="000B5F29"/>
    <w:rPr>
      <w:rFonts w:ascii="Arial" w:eastAsia="Times New Roman" w:hAnsi="Arial" w:cs="Times New Roman"/>
      <w:b/>
      <w:bCs/>
      <w:caps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D4C1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4C1E"/>
  </w:style>
  <w:style w:type="paragraph" w:styleId="Voettekst">
    <w:name w:val="footer"/>
    <w:basedOn w:val="Standaard"/>
    <w:link w:val="VoettekstChar"/>
    <w:uiPriority w:val="99"/>
    <w:unhideWhenUsed/>
    <w:rsid w:val="00ED4C1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4C1E"/>
  </w:style>
  <w:style w:type="character" w:customStyle="1" w:styleId="Kop1Char">
    <w:name w:val="Kop 1 Char"/>
    <w:basedOn w:val="Standaardalinea-lettertype"/>
    <w:link w:val="Kop1"/>
    <w:rsid w:val="0053741E"/>
    <w:rPr>
      <w:rFonts w:ascii="Arial" w:eastAsia="Times New Roman" w:hAnsi="Arial" w:cs="Arial"/>
      <w:b/>
      <w:color w:val="2A487A"/>
      <w:sz w:val="40"/>
      <w:szCs w:val="40"/>
      <w:lang w:val="nl-NL" w:eastAsia="nl-NL"/>
    </w:rPr>
  </w:style>
  <w:style w:type="paragraph" w:customStyle="1" w:styleId="Titelbold">
    <w:name w:val="Titel bold"/>
    <w:basedOn w:val="Standaard"/>
    <w:qFormat/>
    <w:rsid w:val="002E7677"/>
    <w:pPr>
      <w:spacing w:before="120"/>
    </w:pPr>
    <w:rPr>
      <w:b/>
      <w:color w:val="215DA2" w:themeColor="accent6"/>
      <w:sz w:val="22"/>
      <w:lang w:val="nl-NL"/>
    </w:rPr>
  </w:style>
  <w:style w:type="paragraph" w:styleId="Lijstalinea">
    <w:name w:val="List Paragraph"/>
    <w:basedOn w:val="Standaard"/>
    <w:uiPriority w:val="34"/>
    <w:qFormat/>
    <w:rsid w:val="009A36E4"/>
    <w:pPr>
      <w:ind w:left="720"/>
      <w:contextualSpacing/>
    </w:pPr>
  </w:style>
  <w:style w:type="paragraph" w:customStyle="1" w:styleId="Opsomming">
    <w:name w:val="Opsomming"/>
    <w:basedOn w:val="Lijstalinea"/>
    <w:qFormat/>
    <w:rsid w:val="00546158"/>
    <w:pPr>
      <w:numPr>
        <w:numId w:val="2"/>
      </w:numPr>
      <w:ind w:left="720" w:firstLine="0"/>
    </w:pPr>
  </w:style>
  <w:style w:type="paragraph" w:customStyle="1" w:styleId="Onderlijndetitel">
    <w:name w:val="Onderlijnde titel"/>
    <w:basedOn w:val="Standaard"/>
    <w:qFormat/>
    <w:rsid w:val="00C140EB"/>
    <w:rPr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6F18AF"/>
  </w:style>
  <w:style w:type="character" w:customStyle="1" w:styleId="Kop2Char">
    <w:name w:val="Kop 2 Char"/>
    <w:basedOn w:val="Standaardalinea-lettertype"/>
    <w:link w:val="Kop2"/>
    <w:uiPriority w:val="9"/>
    <w:rsid w:val="003E201A"/>
    <w:rPr>
      <w:rFonts w:ascii="Arial" w:eastAsiaTheme="majorEastAsia" w:hAnsi="Arial" w:cstheme="majorBidi"/>
      <w:color w:val="1A86C5"/>
      <w:sz w:val="28"/>
      <w:szCs w:val="26"/>
    </w:rPr>
  </w:style>
  <w:style w:type="character" w:styleId="Subtielebenadrukking">
    <w:name w:val="Subtle Emphasis"/>
    <w:basedOn w:val="Standaardalinea-lettertype"/>
    <w:uiPriority w:val="19"/>
    <w:rsid w:val="00C140EB"/>
    <w:rPr>
      <w:rFonts w:ascii="Arial" w:hAnsi="Arial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C140EB"/>
    <w:rPr>
      <w:rFonts w:ascii="Arial" w:hAnsi="Arial"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374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3741E"/>
    <w:rPr>
      <w:rFonts w:ascii="Arial" w:hAnsi="Arial"/>
      <w:i/>
      <w:iCs/>
      <w:color w:val="404040" w:themeColor="text1" w:themeTint="BF"/>
      <w:sz w:val="20"/>
    </w:rPr>
  </w:style>
  <w:style w:type="character" w:styleId="Subtieleverwijzing">
    <w:name w:val="Subtle Reference"/>
    <w:uiPriority w:val="31"/>
    <w:rsid w:val="008E1390"/>
    <w:rPr>
      <w:rFonts w:ascii="Arial" w:hAnsi="Arial"/>
    </w:rPr>
  </w:style>
  <w:style w:type="character" w:styleId="Titelvanboek">
    <w:name w:val="Book Title"/>
    <w:basedOn w:val="Standaardalinea-lettertype"/>
    <w:uiPriority w:val="33"/>
    <w:rsid w:val="008E1390"/>
    <w:rPr>
      <w:rFonts w:ascii="Arial" w:hAnsi="Arial"/>
      <w:b/>
      <w:bCs/>
      <w:i/>
      <w:iCs/>
      <w:spacing w:val="5"/>
    </w:rPr>
  </w:style>
  <w:style w:type="paragraph" w:styleId="Geenafstand">
    <w:name w:val="No Spacing"/>
    <w:uiPriority w:val="1"/>
    <w:rsid w:val="0053741E"/>
    <w:rPr>
      <w:rFonts w:ascii="Arial" w:hAnsi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E95013"/>
    <w:rPr>
      <w:rFonts w:ascii="Arial" w:eastAsiaTheme="majorEastAsia" w:hAnsi="Arial" w:cstheme="majorBidi"/>
      <w:color w:val="38A9DB"/>
    </w:rPr>
  </w:style>
  <w:style w:type="character" w:styleId="Zwaar">
    <w:name w:val="Strong"/>
    <w:basedOn w:val="Standaardalinea-lettertype"/>
    <w:uiPriority w:val="22"/>
    <w:qFormat/>
    <w:rsid w:val="0053741E"/>
    <w:rPr>
      <w:rFonts w:ascii="Arial" w:hAnsi="Arial"/>
      <w:b/>
      <w:bCs/>
    </w:rPr>
  </w:style>
  <w:style w:type="character" w:styleId="Intensievebenadrukking">
    <w:name w:val="Intense Emphasis"/>
    <w:basedOn w:val="Standaardalinea-lettertype"/>
    <w:uiPriority w:val="21"/>
    <w:rsid w:val="00C140EB"/>
    <w:rPr>
      <w:rFonts w:ascii="Arial" w:hAnsi="Arial"/>
      <w:i/>
      <w:iCs/>
      <w:color w:val="584D58" w:themeColor="accent1"/>
    </w:rPr>
  </w:style>
  <w:style w:type="paragraph" w:customStyle="1" w:styleId="Style1">
    <w:name w:val="Style1"/>
    <w:basedOn w:val="Kop3"/>
    <w:rsid w:val="00C140EB"/>
  </w:style>
  <w:style w:type="character" w:customStyle="1" w:styleId="Kop4Char">
    <w:name w:val="Kop 4 Char"/>
    <w:basedOn w:val="Standaardalinea-lettertype"/>
    <w:link w:val="Kop4"/>
    <w:uiPriority w:val="9"/>
    <w:rsid w:val="008B735A"/>
    <w:rPr>
      <w:rFonts w:ascii="Arial" w:eastAsiaTheme="majorEastAsia" w:hAnsi="Arial" w:cstheme="majorBidi"/>
      <w:i/>
      <w:iCs/>
      <w:color w:val="413941" w:themeColor="accent1" w:themeShade="BF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C140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40EB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C140EB"/>
    <w:rPr>
      <w:rFonts w:ascii="Arial" w:eastAsiaTheme="majorEastAsia" w:hAnsi="Arial" w:cstheme="majorBidi"/>
      <w:color w:val="413941" w:themeColor="accent1" w:themeShade="BF"/>
      <w:sz w:val="20"/>
    </w:rPr>
  </w:style>
  <w:style w:type="paragraph" w:styleId="Titel">
    <w:name w:val="Title"/>
    <w:basedOn w:val="Standaard"/>
    <w:next w:val="Standaard"/>
    <w:link w:val="TitelChar"/>
    <w:uiPriority w:val="10"/>
    <w:rsid w:val="00C140EB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40E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Intensieveverwijzing">
    <w:name w:val="Intense Reference"/>
    <w:basedOn w:val="Standaardalinea-lettertype"/>
    <w:uiPriority w:val="32"/>
    <w:rsid w:val="008E1390"/>
    <w:rPr>
      <w:rFonts w:ascii="Arial" w:hAnsi="Arial"/>
      <w:b/>
      <w:bCs/>
      <w:smallCaps/>
      <w:color w:val="584D58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3C2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C25"/>
    <w:rPr>
      <w:rFonts w:ascii="Times New Roman" w:hAnsi="Times New Roman" w:cs="Times New Roman"/>
      <w:color w:val="585858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461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raster">
    <w:name w:val="Table Grid"/>
    <w:basedOn w:val="Standaardtabel"/>
    <w:uiPriority w:val="39"/>
    <w:rsid w:val="0054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rsid w:val="00DB2F80"/>
    <w:pPr>
      <w:pBdr>
        <w:top w:val="single" w:sz="4" w:space="10" w:color="584D58" w:themeColor="accent1"/>
        <w:bottom w:val="single" w:sz="4" w:space="10" w:color="584D58" w:themeColor="accent1"/>
      </w:pBdr>
      <w:spacing w:before="360" w:after="360"/>
      <w:ind w:left="864" w:right="864"/>
      <w:jc w:val="center"/>
    </w:pPr>
    <w:rPr>
      <w:i/>
      <w:iCs/>
      <w:color w:val="584D5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2F80"/>
    <w:rPr>
      <w:rFonts w:ascii="Arial" w:hAnsi="Arial"/>
      <w:i/>
      <w:iCs/>
      <w:color w:val="584D58" w:themeColor="accent1"/>
      <w:sz w:val="20"/>
    </w:rPr>
  </w:style>
  <w:style w:type="paragraph" w:customStyle="1" w:styleId="Style2">
    <w:name w:val="Style2"/>
    <w:basedOn w:val="Kop2"/>
    <w:next w:val="Kop2"/>
    <w:rsid w:val="00DB2F80"/>
  </w:style>
  <w:style w:type="paragraph" w:customStyle="1" w:styleId="Style3">
    <w:name w:val="Style3"/>
    <w:basedOn w:val="Kop3"/>
    <w:rsid w:val="00DB2F80"/>
  </w:style>
  <w:style w:type="table" w:customStyle="1" w:styleId="Rastertabel1licht-Accent31">
    <w:name w:val="Rastertabel 1 licht - Accent 31"/>
    <w:basedOn w:val="Standaardtabel"/>
    <w:uiPriority w:val="46"/>
    <w:rsid w:val="00345687"/>
    <w:tblPr>
      <w:tblStyleRowBandSize w:val="1"/>
      <w:tblStyleColBandSize w:val="1"/>
      <w:tblBorders>
        <w:top w:val="single" w:sz="4" w:space="0" w:color="AFDCF0" w:themeColor="accent3" w:themeTint="66"/>
        <w:left w:val="single" w:sz="4" w:space="0" w:color="AFDCF0" w:themeColor="accent3" w:themeTint="66"/>
        <w:bottom w:val="single" w:sz="4" w:space="0" w:color="AFDCF0" w:themeColor="accent3" w:themeTint="66"/>
        <w:right w:val="single" w:sz="4" w:space="0" w:color="AFDCF0" w:themeColor="accent3" w:themeTint="66"/>
        <w:insideH w:val="single" w:sz="4" w:space="0" w:color="AFDCF0" w:themeColor="accent3" w:themeTint="66"/>
        <w:insideV w:val="single" w:sz="4" w:space="0" w:color="AFDC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7CB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B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il\Documents\Aangepaste%20Office-sjablonen\Mediwet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Mediw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4D58"/>
      </a:accent1>
      <a:accent2>
        <a:srgbClr val="2A487A"/>
      </a:accent2>
      <a:accent3>
        <a:srgbClr val="38A9DB"/>
      </a:accent3>
      <a:accent4>
        <a:srgbClr val="BBDCF1"/>
      </a:accent4>
      <a:accent5>
        <a:srgbClr val="1A86C5"/>
      </a:accent5>
      <a:accent6>
        <a:srgbClr val="215DA2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739DF-338A-4B88-BFDB-635F0608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Mediwet_Word template</Template>
  <TotalTime>0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Willems</dc:creator>
  <cp:lastModifiedBy>Kathleen Willems</cp:lastModifiedBy>
  <cp:revision>3</cp:revision>
  <cp:lastPrinted>2019-12-17T14:25:00Z</cp:lastPrinted>
  <dcterms:created xsi:type="dcterms:W3CDTF">2020-02-14T08:33:00Z</dcterms:created>
  <dcterms:modified xsi:type="dcterms:W3CDTF">2020-02-14T08:33:00Z</dcterms:modified>
</cp:coreProperties>
</file>